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4D8009">
      <w:pPr>
        <w:snapToGrid w:val="0"/>
        <w:spacing w:before="312" w:beforeLines="100" w:line="360" w:lineRule="auto"/>
        <w:jc w:val="left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附件：</w:t>
      </w:r>
    </w:p>
    <w:tbl>
      <w:tblPr>
        <w:tblStyle w:val="2"/>
        <w:tblW w:w="92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1"/>
        <w:gridCol w:w="6389"/>
      </w:tblGrid>
      <w:tr w14:paraId="056F1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5CFBC">
            <w:pPr>
              <w:spacing w:line="360" w:lineRule="auto"/>
              <w:ind w:firstLine="562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投标人报名登记表</w:t>
            </w:r>
          </w:p>
        </w:tc>
      </w:tr>
      <w:tr w14:paraId="3F61B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920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232BBF7">
            <w:pPr>
              <w:spacing w:line="360" w:lineRule="auto"/>
              <w:jc w:val="left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投标人名称（加盖投标人公章）：</w:t>
            </w:r>
          </w:p>
        </w:tc>
      </w:tr>
      <w:tr w14:paraId="73814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tcBorders>
              <w:top w:val="single" w:color="auto" w:sz="4" w:space="0"/>
            </w:tcBorders>
            <w:vAlign w:val="center"/>
          </w:tcPr>
          <w:p w14:paraId="22097BB8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招标项目名称</w:t>
            </w:r>
          </w:p>
        </w:tc>
        <w:tc>
          <w:tcPr>
            <w:tcW w:w="6389" w:type="dxa"/>
            <w:tcBorders>
              <w:top w:val="single" w:color="auto" w:sz="4" w:space="0"/>
            </w:tcBorders>
            <w:vAlign w:val="center"/>
          </w:tcPr>
          <w:p w14:paraId="60DC038E">
            <w:pPr>
              <w:widowControl w:val="0"/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highlight w:val="none"/>
                <w:u w:val="none"/>
                <w:lang w:eastAsia="zh-CN"/>
              </w:rPr>
              <w:t>西藏巨龙铜业有限公司巨龙铜矿搅拌站生产服务工程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highlight w:val="none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highlight w:val="none"/>
                <w:u w:val="none"/>
                <w:lang w:eastAsia="zh-CN"/>
              </w:rPr>
              <w:t>（2026～2027年度）</w:t>
            </w:r>
          </w:p>
        </w:tc>
      </w:tr>
      <w:tr w14:paraId="223E4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811" w:type="dxa"/>
            <w:vAlign w:val="center"/>
          </w:tcPr>
          <w:p w14:paraId="41164B7C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 xml:space="preserve"> 招标项目编号</w:t>
            </w:r>
          </w:p>
        </w:tc>
        <w:tc>
          <w:tcPr>
            <w:tcW w:w="6389" w:type="dxa"/>
            <w:vAlign w:val="center"/>
          </w:tcPr>
          <w:p w14:paraId="0F5A9CCE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紫金招字〔2026〕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  <w:t>55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号</w:t>
            </w:r>
          </w:p>
        </w:tc>
      </w:tr>
      <w:tr w14:paraId="5DA2B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2811" w:type="dxa"/>
            <w:vAlign w:val="center"/>
          </w:tcPr>
          <w:p w14:paraId="3261E848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资质等级</w:t>
            </w:r>
          </w:p>
        </w:tc>
        <w:tc>
          <w:tcPr>
            <w:tcW w:w="6389" w:type="dxa"/>
            <w:vAlign w:val="center"/>
          </w:tcPr>
          <w:p w14:paraId="6438452C"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sz w:val="24"/>
                <w:highlight w:val="none"/>
                <w:lang w:val="en-US" w:eastAsia="zh-CN"/>
              </w:rPr>
            </w:pPr>
            <w:bookmarkStart w:id="0" w:name="_GoBack"/>
            <w:bookmarkEnd w:id="0"/>
          </w:p>
        </w:tc>
      </w:tr>
      <w:tr w14:paraId="0C4CB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  <w:jc w:val="center"/>
        </w:trPr>
        <w:tc>
          <w:tcPr>
            <w:tcW w:w="2811" w:type="dxa"/>
            <w:vAlign w:val="center"/>
          </w:tcPr>
          <w:p w14:paraId="04380D7E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开票信息</w:t>
            </w:r>
          </w:p>
        </w:tc>
        <w:tc>
          <w:tcPr>
            <w:tcW w:w="6389" w:type="dxa"/>
            <w:vAlign w:val="center"/>
          </w:tcPr>
          <w:p w14:paraId="756A5BB2">
            <w:pPr>
              <w:spacing w:line="360" w:lineRule="auto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06842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vAlign w:val="center"/>
          </w:tcPr>
          <w:p w14:paraId="76307C88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联系人</w:t>
            </w:r>
          </w:p>
        </w:tc>
        <w:tc>
          <w:tcPr>
            <w:tcW w:w="6389" w:type="dxa"/>
            <w:vAlign w:val="center"/>
          </w:tcPr>
          <w:p w14:paraId="3D266F2F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2F7F3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  <w:jc w:val="center"/>
        </w:trPr>
        <w:tc>
          <w:tcPr>
            <w:tcW w:w="2811" w:type="dxa"/>
            <w:vAlign w:val="center"/>
          </w:tcPr>
          <w:p w14:paraId="17177811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6389" w:type="dxa"/>
            <w:vAlign w:val="center"/>
          </w:tcPr>
          <w:p w14:paraId="7A65D3E7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</w:p>
        </w:tc>
      </w:tr>
      <w:tr w14:paraId="2C337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2811" w:type="dxa"/>
            <w:vAlign w:val="center"/>
          </w:tcPr>
          <w:p w14:paraId="3ED97B76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电子邮箱</w:t>
            </w:r>
          </w:p>
        </w:tc>
        <w:tc>
          <w:tcPr>
            <w:tcW w:w="6389" w:type="dxa"/>
            <w:vAlign w:val="center"/>
          </w:tcPr>
          <w:p w14:paraId="38623FB9">
            <w:pPr>
              <w:spacing w:line="360" w:lineRule="auto"/>
              <w:jc w:val="center"/>
              <w:rPr>
                <w:rFonts w:ascii="宋体" w:hAnsi="宋体" w:eastAsia="宋体" w:cs="宋体"/>
                <w:bCs/>
                <w:color w:val="auto"/>
                <w:sz w:val="24"/>
                <w:highlight w:val="none"/>
              </w:rPr>
            </w:pPr>
          </w:p>
        </w:tc>
      </w:tr>
      <w:tr w14:paraId="72B23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9200" w:type="dxa"/>
            <w:gridSpan w:val="2"/>
          </w:tcPr>
          <w:p w14:paraId="4E8C2D4A">
            <w:pPr>
              <w:spacing w:line="360" w:lineRule="auto"/>
              <w:ind w:firstLine="480" w:firstLineChars="200"/>
              <w:jc w:val="left"/>
              <w:rPr>
                <w:rFonts w:ascii="宋体" w:hAnsi="宋体" w:eastAsia="宋体" w:cs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备注：投标人应认真填写本登记表后将本登记表（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word版和盖章扫描件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）发送至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highlight w:val="none"/>
              </w:rPr>
              <w:t>zjgczb@zjgcjs.com</w:t>
            </w:r>
            <w:r>
              <w:rPr>
                <w:rFonts w:hint="eastAsia" w:ascii="宋体" w:hAnsi="宋体" w:eastAsia="宋体" w:cs="宋体"/>
                <w:color w:val="auto"/>
                <w:sz w:val="24"/>
                <w:highlight w:val="none"/>
              </w:rPr>
              <w:t>邮箱。我司工作人员将根据以上所填信息向投标人提供报名缴费渠道，投标人根据招标公告要求支付本项目报名费（请勿重复报名）后接收招标资料及收款凭证，投标人应保证填写信息真实有效，否则所造成的后果我司不负任何责任。</w:t>
            </w:r>
          </w:p>
        </w:tc>
      </w:tr>
    </w:tbl>
    <w:p w14:paraId="022377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D5A26"/>
    <w:rsid w:val="02353025"/>
    <w:rsid w:val="1158703D"/>
    <w:rsid w:val="17370B1E"/>
    <w:rsid w:val="1F4568DA"/>
    <w:rsid w:val="269A2054"/>
    <w:rsid w:val="2C0E6FD8"/>
    <w:rsid w:val="323B572C"/>
    <w:rsid w:val="4AC26F38"/>
    <w:rsid w:val="590D5A26"/>
    <w:rsid w:val="639E27DD"/>
    <w:rsid w:val="74036EB6"/>
    <w:rsid w:val="75D915D9"/>
    <w:rsid w:val="7B0A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248</Characters>
  <Lines>0</Lines>
  <Paragraphs>0</Paragraphs>
  <TotalTime>0</TotalTime>
  <ScaleCrop>false</ScaleCrop>
  <LinksUpToDate>false</LinksUpToDate>
  <CharactersWithSpaces>249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2026-05-14T08:49:00Z</dcterms:created>
  <dc:creator>Wen</dc:creator>
  <cp:lastModifiedBy>Wen</cp:lastModifiedBy>
  <dcterms:modified xsi:type="dcterms:W3CDTF">2026-07-30T01:36:39Z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3DFD2C3DC7614DB1B721CAC9231CFCC9_11</vt:lpwstr>
  </property>
  <property fmtid="{D5CDD505-2E9C-101B-9397-08002B2CF9AE}" pid="4" name="KSOTemplateDocerSaveRecord">
    <vt:lpwstr>eyJoZGlkIjoiZGMwMDU0NTVmODc4OWI1ZjllMTA3ZjJmNDgxNjM3N2IiLCJ1c2VySWQiOiI5ODM4ODQ1NzQifQ==</vt:lpwstr>
  </property>
</Properties>
</file>